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2D" w:rsidRDefault="0007595D" w:rsidP="009C21AB">
      <w:pPr>
        <w:spacing w:after="0" w:line="240" w:lineRule="auto"/>
        <w:jc w:val="both"/>
      </w:pP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1" type="#_x0000_t202" style="position:absolute;left:0;text-align:left;margin-left:-17.65pt;margin-top:-10.3pt;width:480.15pt;height:49.5pt;z-index:251652608;visibility:visible;mso-width-relative:margin;mso-height-relative:margin" fillcolor="#9bbb59 [3206]" strokecolor="#9bbb59 [3206]" strokeweight="1pt">
            <v:fill color2="#4f81bd [3204]" angle="-45" focusposition=".5,.5" focussize="" focus="100%" type="gradientRadial"/>
            <v:shadow on="t" type="perspective" color="#243f60" opacity=".5" offset="1pt" offset2="-3pt"/>
            <v:textbox style="mso-next-textbox:#_x0000_s1341">
              <w:txbxContent>
                <w:p w:rsidR="00CC6EF2" w:rsidRPr="00144290" w:rsidRDefault="00CC6EF2" w:rsidP="00CC6EF2">
                  <w:pPr>
                    <w:pBdr>
                      <w:between w:val="single" w:sz="18" w:space="1" w:color="auto"/>
                    </w:pBdr>
                    <w:shd w:val="clear" w:color="auto" w:fill="FFFFFF"/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 w:rsidRPr="00144290">
                    <w:rPr>
                      <w:rFonts w:ascii="Arial Narrow" w:hAnsi="Arial Narrow"/>
                      <w:b/>
                      <w:sz w:val="24"/>
                    </w:rPr>
                    <w:t>FORMULARIO</w:t>
                  </w:r>
                </w:p>
                <w:p w:rsidR="00CC6EF2" w:rsidRPr="00401E95" w:rsidRDefault="00332EA5" w:rsidP="00CC6EF2">
                  <w:pPr>
                    <w:pBdr>
                      <w:between w:val="single" w:sz="18" w:space="1" w:color="auto"/>
                    </w:pBdr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RETRIBUCIONES Y ADICIONALES</w:t>
                  </w:r>
                </w:p>
              </w:txbxContent>
            </v:textbox>
          </v:shape>
        </w:pict>
      </w:r>
    </w:p>
    <w:p w:rsidR="00B916EA" w:rsidRDefault="00B916EA" w:rsidP="00B916EA">
      <w:pPr>
        <w:rPr>
          <w:rFonts w:ascii="Arial Narrow" w:hAnsi="Arial Narrow"/>
        </w:rPr>
      </w:pPr>
    </w:p>
    <w:tbl>
      <w:tblPr>
        <w:tblStyle w:val="Tablaconcuadrcula"/>
        <w:tblW w:w="9163" w:type="dxa"/>
        <w:tblLook w:val="04A0"/>
      </w:tblPr>
      <w:tblGrid>
        <w:gridCol w:w="1101"/>
        <w:gridCol w:w="8062"/>
      </w:tblGrid>
      <w:tr w:rsidR="00B916EA" w:rsidTr="009E7947">
        <w:trPr>
          <w:trHeight w:val="2385"/>
        </w:trPr>
        <w:tc>
          <w:tcPr>
            <w:tcW w:w="9163" w:type="dxa"/>
            <w:gridSpan w:val="2"/>
          </w:tcPr>
          <w:p w:rsidR="00B916EA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  <w:sz w:val="14"/>
              </w:rPr>
            </w:pPr>
          </w:p>
          <w:p w:rsidR="00B916EA" w:rsidRPr="0065413E" w:rsidRDefault="00B916EA" w:rsidP="009E7947">
            <w:pPr>
              <w:pBdr>
                <w:between w:val="single" w:sz="8" w:space="1" w:color="auto"/>
              </w:pBd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 RETRIBUCIÓN DEL AGENTE MUNICIPAL SE COMPONE DEL SUELDO BÁSICO CORRESPONDIENTE A SU CATEGORIA, MAS ADICIONALES Y SUPLEMENTOS QUE CORRESPONDAN A SU SITUACIÓN DE REVISTA Y CONDICIONES GENERALES – ART.140º - ORDENANZA Nº1368/86- E.O.E.M</w:t>
            </w:r>
          </w:p>
          <w:p w:rsidR="00B916EA" w:rsidRPr="00EC66E9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  <w:sz w:val="14"/>
              </w:rPr>
            </w:pPr>
          </w:p>
          <w:p w:rsidR="00B916EA" w:rsidRDefault="00B916EA" w:rsidP="009E7947"/>
          <w:p w:rsidR="00B916EA" w:rsidRDefault="00B916EA" w:rsidP="009E7947">
            <w:r w:rsidRPr="00952810">
              <w:rPr>
                <w:b/>
              </w:rPr>
              <w:t>ART. 142º)</w:t>
            </w:r>
            <w:r>
              <w:t xml:space="preserve"> ESTEBLECESE LOS SIGUIENTES ADICIONALES:</w:t>
            </w:r>
          </w:p>
          <w:p w:rsidR="00B916EA" w:rsidRPr="001C1715" w:rsidRDefault="00B916EA" w:rsidP="009E7947"/>
        </w:tc>
      </w:tr>
      <w:tr w:rsidR="00B916EA" w:rsidTr="009E7947">
        <w:trPr>
          <w:trHeight w:val="424"/>
        </w:trPr>
        <w:tc>
          <w:tcPr>
            <w:tcW w:w="1101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B445BE">
              <w:rPr>
                <w:rFonts w:ascii="Arial Narrow" w:hAnsi="Arial Narrow"/>
                <w:b/>
              </w:rPr>
              <w:t>REF.</w:t>
            </w:r>
          </w:p>
        </w:tc>
        <w:tc>
          <w:tcPr>
            <w:tcW w:w="8062" w:type="dxa"/>
          </w:tcPr>
          <w:p w:rsidR="00B916EA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  <w:sz w:val="14"/>
              </w:rPr>
            </w:pPr>
          </w:p>
        </w:tc>
      </w:tr>
      <w:tr w:rsidR="00B916EA" w:rsidTr="009E7947">
        <w:trPr>
          <w:trHeight w:val="416"/>
        </w:trPr>
        <w:tc>
          <w:tcPr>
            <w:tcW w:w="1101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B445BE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062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B445BE">
              <w:rPr>
                <w:rFonts w:ascii="Arial Narrow" w:hAnsi="Arial Narrow"/>
                <w:b/>
              </w:rPr>
              <w:t xml:space="preserve">ANTIGÜEDAD </w:t>
            </w:r>
          </w:p>
        </w:tc>
      </w:tr>
      <w:tr w:rsidR="00B916EA" w:rsidTr="009E7947">
        <w:trPr>
          <w:trHeight w:val="408"/>
        </w:trPr>
        <w:tc>
          <w:tcPr>
            <w:tcW w:w="1101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B445BE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062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TÍ</w:t>
            </w:r>
            <w:r w:rsidRPr="00B445BE">
              <w:rPr>
                <w:rFonts w:ascii="Arial Narrow" w:hAnsi="Arial Narrow"/>
                <w:b/>
              </w:rPr>
              <w:t xml:space="preserve">TULO </w:t>
            </w:r>
          </w:p>
        </w:tc>
      </w:tr>
      <w:tr w:rsidR="00B916EA" w:rsidTr="009E7947">
        <w:trPr>
          <w:trHeight w:val="415"/>
        </w:trPr>
        <w:tc>
          <w:tcPr>
            <w:tcW w:w="1101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B445BE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062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B445BE">
              <w:rPr>
                <w:rFonts w:ascii="Arial Narrow" w:hAnsi="Arial Narrow"/>
                <w:b/>
              </w:rPr>
              <w:t xml:space="preserve">PERMANENCIA EN CATEGORÍA </w:t>
            </w:r>
          </w:p>
        </w:tc>
      </w:tr>
      <w:tr w:rsidR="00B916EA" w:rsidTr="009E7947">
        <w:trPr>
          <w:trHeight w:val="420"/>
        </w:trPr>
        <w:tc>
          <w:tcPr>
            <w:tcW w:w="1101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B445BE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8062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B445BE">
              <w:rPr>
                <w:rFonts w:ascii="Arial Narrow" w:hAnsi="Arial Narrow"/>
                <w:b/>
              </w:rPr>
              <w:t>POR FUNCION EN EL CENTRO DE CÓMPUTOS DE DATOS</w:t>
            </w:r>
          </w:p>
        </w:tc>
      </w:tr>
      <w:tr w:rsidR="00B916EA" w:rsidTr="009E7947">
        <w:trPr>
          <w:trHeight w:val="412"/>
        </w:trPr>
        <w:tc>
          <w:tcPr>
            <w:tcW w:w="1101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062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B445BE">
              <w:rPr>
                <w:rFonts w:ascii="Arial Narrow" w:hAnsi="Arial Narrow"/>
                <w:b/>
              </w:rPr>
              <w:t>POR FUNCION SANITARIA</w:t>
            </w:r>
          </w:p>
        </w:tc>
      </w:tr>
      <w:tr w:rsidR="00B916EA" w:rsidTr="009E7947">
        <w:trPr>
          <w:trHeight w:val="418"/>
        </w:trPr>
        <w:tc>
          <w:tcPr>
            <w:tcW w:w="1101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B445BE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8062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B445BE">
              <w:rPr>
                <w:rFonts w:ascii="Arial Narrow" w:hAnsi="Arial Narrow"/>
                <w:b/>
              </w:rPr>
              <w:t>POR FALLA DE CAJA</w:t>
            </w:r>
          </w:p>
        </w:tc>
      </w:tr>
      <w:tr w:rsidR="00B916EA" w:rsidTr="009E7947">
        <w:trPr>
          <w:trHeight w:val="425"/>
        </w:trPr>
        <w:tc>
          <w:tcPr>
            <w:tcW w:w="1101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B445BE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8062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B445BE">
              <w:rPr>
                <w:rFonts w:ascii="Arial Narrow" w:hAnsi="Arial Narrow"/>
                <w:b/>
              </w:rPr>
              <w:t>POR INHABILITACION PROFESIONAL</w:t>
            </w:r>
          </w:p>
        </w:tc>
      </w:tr>
      <w:tr w:rsidR="00B916EA" w:rsidTr="009E7947">
        <w:trPr>
          <w:trHeight w:val="403"/>
        </w:trPr>
        <w:tc>
          <w:tcPr>
            <w:tcW w:w="1101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B445BE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8062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B445BE">
              <w:rPr>
                <w:rFonts w:ascii="Arial Narrow" w:hAnsi="Arial Narrow"/>
                <w:b/>
              </w:rPr>
              <w:t>POR SERVICIOS EXTRAORDINARIOS</w:t>
            </w:r>
          </w:p>
        </w:tc>
      </w:tr>
      <w:tr w:rsidR="00B916EA" w:rsidTr="009E7947">
        <w:trPr>
          <w:trHeight w:val="422"/>
        </w:trPr>
        <w:tc>
          <w:tcPr>
            <w:tcW w:w="1101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B445BE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8062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B445BE">
              <w:rPr>
                <w:rFonts w:ascii="Arial Narrow" w:hAnsi="Arial Narrow"/>
                <w:b/>
              </w:rPr>
              <w:t>POR MANEJO DE FONDOS</w:t>
            </w:r>
          </w:p>
        </w:tc>
      </w:tr>
      <w:tr w:rsidR="00B916EA" w:rsidTr="009E7947">
        <w:trPr>
          <w:trHeight w:val="414"/>
        </w:trPr>
        <w:tc>
          <w:tcPr>
            <w:tcW w:w="1101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 BIS</w:t>
            </w:r>
          </w:p>
        </w:tc>
        <w:tc>
          <w:tcPr>
            <w:tcW w:w="8062" w:type="dxa"/>
          </w:tcPr>
          <w:p w:rsidR="00B916EA" w:rsidRPr="00294520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294520">
              <w:rPr>
                <w:rFonts w:ascii="Arial Narrow" w:hAnsi="Arial Narrow"/>
                <w:b/>
              </w:rPr>
              <w:t>POR TAREAS DE INSPECCION</w:t>
            </w:r>
          </w:p>
        </w:tc>
      </w:tr>
      <w:tr w:rsidR="00B916EA" w:rsidTr="009E7947">
        <w:trPr>
          <w:trHeight w:val="421"/>
        </w:trPr>
        <w:tc>
          <w:tcPr>
            <w:tcW w:w="1101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 TER</w:t>
            </w:r>
          </w:p>
        </w:tc>
        <w:tc>
          <w:tcPr>
            <w:tcW w:w="8062" w:type="dxa"/>
          </w:tcPr>
          <w:p w:rsidR="00B916EA" w:rsidRPr="00294520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294520">
              <w:rPr>
                <w:rFonts w:ascii="Arial Narrow" w:hAnsi="Arial Narrow"/>
                <w:b/>
              </w:rPr>
              <w:t>POR TAREAS EN EL AMBITO DE LA JUSTICIA MUNICIPAL DE FALTAS</w:t>
            </w:r>
          </w:p>
        </w:tc>
      </w:tr>
      <w:tr w:rsidR="00B916EA" w:rsidTr="009E7947">
        <w:trPr>
          <w:trHeight w:val="399"/>
        </w:trPr>
        <w:tc>
          <w:tcPr>
            <w:tcW w:w="1101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B445BE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8062" w:type="dxa"/>
          </w:tcPr>
          <w:p w:rsidR="00B916EA" w:rsidRPr="00294520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294520">
              <w:rPr>
                <w:rFonts w:ascii="Arial Narrow" w:hAnsi="Arial Narrow"/>
                <w:b/>
              </w:rPr>
              <w:t>POR TRABAJO INSALUBRE O PELIGROSO</w:t>
            </w:r>
          </w:p>
        </w:tc>
      </w:tr>
      <w:tr w:rsidR="00B916EA" w:rsidTr="009E7947">
        <w:trPr>
          <w:trHeight w:val="418"/>
        </w:trPr>
        <w:tc>
          <w:tcPr>
            <w:tcW w:w="1101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B445BE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062" w:type="dxa"/>
          </w:tcPr>
          <w:p w:rsidR="00B916EA" w:rsidRPr="00294520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294520">
              <w:rPr>
                <w:rFonts w:ascii="Arial Narrow" w:hAnsi="Arial Narrow"/>
                <w:b/>
              </w:rPr>
              <w:t>POR CONTRALOR DE LA SEGURIDAD VIAL</w:t>
            </w:r>
          </w:p>
        </w:tc>
      </w:tr>
      <w:tr w:rsidR="00B916EA" w:rsidTr="009E7947">
        <w:trPr>
          <w:trHeight w:val="424"/>
        </w:trPr>
        <w:tc>
          <w:tcPr>
            <w:tcW w:w="1101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8062" w:type="dxa"/>
          </w:tcPr>
          <w:p w:rsidR="00B916EA" w:rsidRPr="00294520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294520">
              <w:rPr>
                <w:rFonts w:ascii="Arial Narrow" w:hAnsi="Arial Narrow"/>
                <w:b/>
              </w:rPr>
              <w:t>POR EXPERIENCIA OPERATIVA</w:t>
            </w:r>
          </w:p>
        </w:tc>
      </w:tr>
      <w:tr w:rsidR="00B916EA" w:rsidTr="009E7947">
        <w:trPr>
          <w:trHeight w:val="403"/>
        </w:trPr>
        <w:tc>
          <w:tcPr>
            <w:tcW w:w="1101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8062" w:type="dxa"/>
          </w:tcPr>
          <w:p w:rsidR="00B916EA" w:rsidRPr="00294520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294520">
              <w:rPr>
                <w:rFonts w:ascii="Arial Narrow" w:hAnsi="Arial Narrow"/>
                <w:b/>
              </w:rPr>
              <w:t>POR SUBROGANCIA</w:t>
            </w:r>
          </w:p>
        </w:tc>
      </w:tr>
      <w:tr w:rsidR="00B916EA" w:rsidTr="009E7947">
        <w:trPr>
          <w:trHeight w:val="422"/>
        </w:trPr>
        <w:tc>
          <w:tcPr>
            <w:tcW w:w="1101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8062" w:type="dxa"/>
          </w:tcPr>
          <w:p w:rsidR="00B916EA" w:rsidRPr="00294520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294520">
              <w:rPr>
                <w:rFonts w:ascii="Arial Narrow" w:hAnsi="Arial Narrow"/>
                <w:b/>
              </w:rPr>
              <w:t>POR ASISTENCIA LABORAL</w:t>
            </w:r>
          </w:p>
        </w:tc>
      </w:tr>
      <w:tr w:rsidR="00B916EA" w:rsidTr="009E7947">
        <w:trPr>
          <w:trHeight w:val="414"/>
        </w:trPr>
        <w:tc>
          <w:tcPr>
            <w:tcW w:w="1101" w:type="dxa"/>
          </w:tcPr>
          <w:p w:rsidR="00B916EA" w:rsidRPr="00B445BE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B445BE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062" w:type="dxa"/>
          </w:tcPr>
          <w:p w:rsidR="00B916EA" w:rsidRPr="00294520" w:rsidRDefault="00B916E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</w:rPr>
            </w:pPr>
            <w:r w:rsidRPr="00294520">
              <w:rPr>
                <w:rFonts w:ascii="Arial Narrow" w:hAnsi="Arial Narrow"/>
                <w:b/>
              </w:rPr>
              <w:t>POR TAREAS DE OBRAS Y SERVICIOS PUBLICOS. MAESTRANZAS Y MAYORDOMIA.</w:t>
            </w:r>
          </w:p>
        </w:tc>
      </w:tr>
    </w:tbl>
    <w:p w:rsidR="00B916EA" w:rsidRPr="005568B6" w:rsidRDefault="00B916EA" w:rsidP="005568B6"/>
    <w:sectPr w:rsidR="00B916EA" w:rsidRPr="005568B6" w:rsidSect="008A1AA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901" w:rsidRDefault="00391901" w:rsidP="004D74DE">
      <w:pPr>
        <w:spacing w:after="0" w:line="240" w:lineRule="auto"/>
      </w:pPr>
      <w:r>
        <w:separator/>
      </w:r>
    </w:p>
  </w:endnote>
  <w:endnote w:type="continuationSeparator" w:id="0">
    <w:p w:rsidR="00391901" w:rsidRDefault="00391901" w:rsidP="004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DE" w:rsidRPr="00272708" w:rsidRDefault="004D74DE" w:rsidP="004D74DE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>Palacio Municipal Sarmiento 1050. SFV de Catamarca – Catamarca. República Argentina. CP: K4700EMV.</w:t>
    </w:r>
  </w:p>
  <w:p w:rsidR="004D74DE" w:rsidRPr="00A133DD" w:rsidRDefault="004D74DE" w:rsidP="004D74DE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E-ma</w:t>
    </w:r>
    <w:r w:rsidRPr="00272708">
      <w:rPr>
        <w:rFonts w:ascii="Arial Narrow" w:hAnsi="Arial Narrow"/>
        <w:b/>
        <w:sz w:val="18"/>
      </w:rPr>
      <w:t xml:space="preserve">il: </w:t>
    </w:r>
    <w:r>
      <w:rPr>
        <w:rFonts w:ascii="Arial Narrow" w:hAnsi="Arial Narrow"/>
        <w:b/>
        <w:sz w:val="18"/>
      </w:rPr>
      <w:t>rrhh@catamarcaciudad.gob.ar</w:t>
    </w:r>
  </w:p>
  <w:p w:rsidR="004D74DE" w:rsidRDefault="004D74DE" w:rsidP="004D74DE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 xml:space="preserve">Página web: </w:t>
    </w:r>
    <w:hyperlink r:id="rId1" w:history="1">
      <w:r w:rsidRPr="008A2EE2">
        <w:rPr>
          <w:rStyle w:val="Hipervnculo"/>
          <w:rFonts w:ascii="Arial Narrow" w:hAnsi="Arial Narrow"/>
          <w:b/>
          <w:sz w:val="18"/>
        </w:rPr>
        <w:t>www.catamarcaciudad.gov.ar</w:t>
      </w:r>
    </w:hyperlink>
  </w:p>
  <w:p w:rsidR="004D74DE" w:rsidRPr="004D74DE" w:rsidRDefault="004D74DE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VERSION  01: 09/2016</w:t>
    </w:r>
  </w:p>
  <w:p w:rsidR="004D74DE" w:rsidRDefault="004D74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901" w:rsidRDefault="00391901" w:rsidP="004D74DE">
      <w:pPr>
        <w:spacing w:after="0" w:line="240" w:lineRule="auto"/>
      </w:pPr>
      <w:r>
        <w:separator/>
      </w:r>
    </w:p>
  </w:footnote>
  <w:footnote w:type="continuationSeparator" w:id="0">
    <w:p w:rsidR="00391901" w:rsidRDefault="00391901" w:rsidP="004D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DE" w:rsidRDefault="00A7600A">
    <w:pPr>
      <w:pStyle w:val="Encabezado"/>
    </w:pPr>
    <w:r w:rsidRPr="00A7600A">
      <w:rPr>
        <w:rFonts w:ascii="Blackadder ITC" w:hAnsi="Blackadder ITC"/>
        <w:noProof/>
        <w:sz w:val="28"/>
        <w:szCs w:val="28"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1365250</wp:posOffset>
          </wp:positionH>
          <wp:positionV relativeFrom="paragraph">
            <wp:posOffset>-363220</wp:posOffset>
          </wp:positionV>
          <wp:extent cx="2896870" cy="619125"/>
          <wp:effectExtent l="19050" t="0" r="0" b="0"/>
          <wp:wrapSquare wrapText="bothSides"/>
          <wp:docPr id="80" name="Imagen 10" descr="C:\Users\SECRETARIA\Downloads\logotipo_CATAMARCACIUDAD_-_horizontal_-_color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SECRETARIA\Downloads\logotipo_CATAMARCACIUDAD_-_horizontal_-_color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03A"/>
    <w:multiLevelType w:val="hybridMultilevel"/>
    <w:tmpl w:val="79981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87AB4"/>
    <w:multiLevelType w:val="hybridMultilevel"/>
    <w:tmpl w:val="30D4B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4DE"/>
    <w:rsid w:val="0004402D"/>
    <w:rsid w:val="0007595D"/>
    <w:rsid w:val="000B0DF4"/>
    <w:rsid w:val="00100704"/>
    <w:rsid w:val="001C6FBF"/>
    <w:rsid w:val="001E39EC"/>
    <w:rsid w:val="00256359"/>
    <w:rsid w:val="00332EA5"/>
    <w:rsid w:val="00391901"/>
    <w:rsid w:val="00401E95"/>
    <w:rsid w:val="004A0E4C"/>
    <w:rsid w:val="004D74DE"/>
    <w:rsid w:val="00545BDE"/>
    <w:rsid w:val="005568B6"/>
    <w:rsid w:val="006D107E"/>
    <w:rsid w:val="007F0100"/>
    <w:rsid w:val="00817113"/>
    <w:rsid w:val="008A1AAC"/>
    <w:rsid w:val="009C21AB"/>
    <w:rsid w:val="00A7600A"/>
    <w:rsid w:val="00B21392"/>
    <w:rsid w:val="00B916EA"/>
    <w:rsid w:val="00C47EE4"/>
    <w:rsid w:val="00CC6EF2"/>
    <w:rsid w:val="00CF168B"/>
    <w:rsid w:val="00E612FE"/>
    <w:rsid w:val="00E922C2"/>
    <w:rsid w:val="00F37A99"/>
    <w:rsid w:val="00FA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4DE"/>
  </w:style>
  <w:style w:type="paragraph" w:styleId="Piedepgina">
    <w:name w:val="footer"/>
    <w:basedOn w:val="Normal"/>
    <w:link w:val="PiedepginaCar"/>
    <w:uiPriority w:val="99"/>
    <w:unhideWhenUsed/>
    <w:rsid w:val="004D7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4DE"/>
  </w:style>
  <w:style w:type="paragraph" w:styleId="Textodeglobo">
    <w:name w:val="Balloon Text"/>
    <w:basedOn w:val="Normal"/>
    <w:link w:val="TextodegloboCar"/>
    <w:uiPriority w:val="99"/>
    <w:semiHidden/>
    <w:unhideWhenUsed/>
    <w:rsid w:val="004D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4DE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D74D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D74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74D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marcaciudad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0AA24-0978-4D23-B0F1-E7F7A517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4</cp:revision>
  <dcterms:created xsi:type="dcterms:W3CDTF">2016-09-15T12:54:00Z</dcterms:created>
  <dcterms:modified xsi:type="dcterms:W3CDTF">2016-10-26T14:31:00Z</dcterms:modified>
</cp:coreProperties>
</file>